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PALS (</w:t>
      </w:r>
      <w:r w:rsidRPr="003F5D69" w:rsidR="005220D6">
        <w:rPr>
          <w:rFonts w:cs="Arial"/>
          <w:b/>
          <w:bCs/>
          <w:sz w:val="28"/>
          <w:szCs w:val="28"/>
        </w:rPr>
        <w:t>Pediatric Advanced Life Support) - Retrainer (10/11/23)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10/11</w:t>
      </w:r>
      <w:r w:rsidRPr="003F5D69" w:rsidR="005220D6">
        <w:rPr>
          <w:rFonts w:cs="Arial"/>
          <w:b/>
          <w:noProof/>
          <w:sz w:val="28"/>
          <w:szCs w:val="28"/>
        </w:rPr>
        <w:t>/2023 7:45:00 AM</w:t>
      </w:r>
      <w:r w:rsidRPr="003F5D69" w:rsidR="00FE207D">
        <w:rPr>
          <w:rFonts w:cs="Arial"/>
          <w:b/>
          <w:noProof/>
          <w:sz w:val="28"/>
          <w:szCs w:val="28"/>
        </w:rPr>
        <w:t xml:space="preserve"> </w:t>
      </w:r>
      <w:r w:rsidRPr="003F5D69">
        <w:rPr>
          <w:rFonts w:cs="Arial"/>
          <w:b/>
          <w:noProof/>
          <w:sz w:val="28"/>
          <w:szCs w:val="28"/>
        </w:rPr>
        <w:t>HFH -</w:t>
      </w:r>
      <w:r w:rsidRPr="003F5D69">
        <w:rPr>
          <w:rFonts w:cs="Arial"/>
          <w:b/>
          <w:noProof/>
          <w:sz w:val="28"/>
          <w:szCs w:val="28"/>
        </w:rPr>
        <w:t xml:space="preserve"> Detroit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00993B4D" w:rsidRPr="003F5D69"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DeWeert,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Craig Bloch,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Ashli Genaw,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Anne Marie Lundell,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8.50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